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EB" w:rsidRDefault="002477EB" w:rsidP="002477EB">
      <w:pPr>
        <w:spacing w:line="440" w:lineRule="exact"/>
        <w:jc w:val="center"/>
        <w:rPr>
          <w:rFonts w:ascii="黑体" w:eastAsia="黑体" w:hAnsi="黑体"/>
          <w:sz w:val="32"/>
        </w:rPr>
      </w:pPr>
      <w:bookmarkStart w:id="0" w:name="_GoBack"/>
      <w:r>
        <w:rPr>
          <w:rFonts w:ascii="黑体" w:eastAsia="黑体" w:hAnsi="黑体" w:hint="eastAsia"/>
          <w:sz w:val="32"/>
        </w:rPr>
        <w:t>2019年度</w:t>
      </w:r>
      <w:r>
        <w:rPr>
          <w:rFonts w:ascii="黑体" w:eastAsia="黑体" w:hAnsi="黑体"/>
          <w:sz w:val="32"/>
        </w:rPr>
        <w:t>“</w:t>
      </w:r>
      <w:r>
        <w:rPr>
          <w:rFonts w:ascii="黑体" w:eastAsia="黑体" w:hAnsi="黑体" w:hint="eastAsia"/>
          <w:sz w:val="32"/>
        </w:rPr>
        <w:t>东南大学</w:t>
      </w:r>
      <w:r>
        <w:rPr>
          <w:rFonts w:ascii="黑体" w:eastAsia="黑体" w:hAnsi="黑体"/>
          <w:sz w:val="32"/>
        </w:rPr>
        <w:t>青年五四奖章</w:t>
      </w:r>
      <w:r>
        <w:rPr>
          <w:rFonts w:ascii="黑体" w:eastAsia="黑体" w:hAnsi="黑体" w:hint="eastAsia"/>
          <w:sz w:val="32"/>
        </w:rPr>
        <w:t>集体</w:t>
      </w:r>
      <w:r>
        <w:rPr>
          <w:rFonts w:ascii="黑体" w:eastAsia="黑体" w:hAnsi="黑体"/>
          <w:sz w:val="32"/>
        </w:rPr>
        <w:t>”推荐表</w:t>
      </w:r>
    </w:p>
    <w:bookmarkEnd w:id="0"/>
    <w:p w:rsidR="002477EB" w:rsidRDefault="002477EB" w:rsidP="002477EB">
      <w:pPr>
        <w:spacing w:line="440" w:lineRule="exact"/>
        <w:ind w:firstLineChars="100" w:firstLine="280"/>
        <w:rPr>
          <w:rFonts w:eastAsia="仿宋_GB2312" w:hint="eastAsia"/>
          <w:sz w:val="28"/>
          <w:szCs w:val="2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37"/>
        <w:gridCol w:w="719"/>
        <w:gridCol w:w="708"/>
        <w:gridCol w:w="2127"/>
        <w:gridCol w:w="425"/>
        <w:gridCol w:w="1004"/>
        <w:gridCol w:w="1429"/>
        <w:gridCol w:w="33"/>
      </w:tblGrid>
      <w:tr w:rsidR="002477EB" w:rsidTr="00FA5C74">
        <w:trPr>
          <w:gridAfter w:val="1"/>
          <w:wAfter w:w="33" w:type="dxa"/>
          <w:trHeight w:val="60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申报集体名称</w:t>
            </w:r>
          </w:p>
        </w:tc>
        <w:tc>
          <w:tcPr>
            <w:tcW w:w="6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77EB" w:rsidTr="00FA5C74">
        <w:trPr>
          <w:gridAfter w:val="1"/>
          <w:wAfter w:w="33" w:type="dxa"/>
          <w:trHeight w:val="658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集 体 人 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团 员 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77EB" w:rsidTr="00FA5C74">
        <w:trPr>
          <w:gridAfter w:val="1"/>
          <w:wAfter w:w="33" w:type="dxa"/>
          <w:trHeight w:hRule="exact" w:val="652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35岁以下青年数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35岁以下党员数</w:t>
            </w:r>
          </w:p>
        </w:tc>
        <w:tc>
          <w:tcPr>
            <w:tcW w:w="2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477EB" w:rsidTr="00FA5C74">
        <w:trPr>
          <w:gridAfter w:val="1"/>
          <w:wAfter w:w="33" w:type="dxa"/>
          <w:trHeight w:val="542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widowControl/>
              <w:jc w:val="left"/>
              <w:rPr>
                <w:rFonts w:ascii="仿宋" w:eastAsia="仿宋" w:hAnsi="仿宋"/>
                <w:kern w:val="0"/>
                <w:sz w:val="20"/>
              </w:rPr>
            </w:pPr>
            <w:r>
              <w:rPr>
                <w:rFonts w:ascii="仿宋" w:eastAsia="仿宋" w:hAnsi="仿宋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widowControl/>
              <w:jc w:val="left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2477EB" w:rsidTr="00FA5C74">
        <w:trPr>
          <w:gridAfter w:val="1"/>
          <w:wAfter w:w="33" w:type="dxa"/>
          <w:trHeight w:val="573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2477EB" w:rsidTr="00FA5C74">
        <w:trPr>
          <w:gridAfter w:val="1"/>
          <w:wAfter w:w="33" w:type="dxa"/>
          <w:trHeight w:val="660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通讯地址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/>
                <w:sz w:val="24"/>
              </w:rPr>
              <w:t>邮</w:t>
            </w:r>
            <w:proofErr w:type="gramEnd"/>
            <w:r>
              <w:rPr>
                <w:rFonts w:ascii="仿宋" w:eastAsia="仿宋" w:hAnsi="仿宋"/>
                <w:sz w:val="24"/>
              </w:rPr>
              <w:t xml:space="preserve">  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widowControl/>
              <w:jc w:val="left"/>
              <w:rPr>
                <w:rFonts w:ascii="仿宋" w:eastAsia="仿宋" w:hAnsi="仿宋"/>
                <w:kern w:val="0"/>
                <w:sz w:val="20"/>
              </w:rPr>
            </w:pPr>
          </w:p>
        </w:tc>
      </w:tr>
      <w:tr w:rsidR="002477EB" w:rsidTr="00FA5C74">
        <w:trPr>
          <w:cantSplit/>
          <w:trHeight w:val="46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7EB" w:rsidRDefault="002477EB" w:rsidP="00FA5C74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pacing w:val="38"/>
                <w:sz w:val="24"/>
              </w:rPr>
              <w:t>主  要  事  迹</w:t>
            </w:r>
          </w:p>
        </w:tc>
        <w:tc>
          <w:tcPr>
            <w:tcW w:w="76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Default="002477EB" w:rsidP="00FA5C74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/>
                <w:sz w:val="24"/>
              </w:rPr>
              <w:t>（主要事迹不超过300字，另附2000字以内详细事迹材料）</w:t>
            </w:r>
          </w:p>
        </w:tc>
      </w:tr>
      <w:tr w:rsidR="002477EB" w:rsidTr="00FA5C74">
        <w:trPr>
          <w:cantSplit/>
          <w:trHeight w:val="22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7EB" w:rsidRDefault="002477EB" w:rsidP="00FA5C74">
            <w:pPr>
              <w:spacing w:line="300" w:lineRule="exact"/>
              <w:jc w:val="center"/>
              <w:rPr>
                <w:rFonts w:ascii="仿宋" w:eastAsia="仿宋" w:hAnsi="仿宋"/>
                <w:spacing w:val="38"/>
                <w:sz w:val="24"/>
              </w:rPr>
            </w:pPr>
            <w:r>
              <w:rPr>
                <w:rFonts w:ascii="仿宋" w:eastAsia="仿宋" w:hAnsi="仿宋" w:hint="eastAsia"/>
                <w:spacing w:val="38"/>
                <w:sz w:val="24"/>
              </w:rPr>
              <w:t>团委</w:t>
            </w:r>
            <w:r>
              <w:rPr>
                <w:rFonts w:ascii="仿宋" w:eastAsia="仿宋" w:hAnsi="仿宋"/>
                <w:spacing w:val="38"/>
                <w:sz w:val="24"/>
              </w:rPr>
              <w:t>意见</w:t>
            </w:r>
          </w:p>
          <w:p w:rsidR="002477EB" w:rsidRDefault="002477EB" w:rsidP="00FA5C7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38"/>
                <w:sz w:val="24"/>
              </w:rPr>
              <w:t>本</w:t>
            </w:r>
            <w:r>
              <w:rPr>
                <w:rFonts w:ascii="仿宋" w:eastAsia="仿宋" w:hAnsi="仿宋"/>
                <w:spacing w:val="38"/>
                <w:sz w:val="24"/>
              </w:rPr>
              <w:t>单位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（盖　章）</w:t>
            </w: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　月　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77EB" w:rsidRDefault="002477EB" w:rsidP="00FA5C74">
            <w:pPr>
              <w:spacing w:line="280" w:lineRule="exact"/>
              <w:jc w:val="center"/>
              <w:rPr>
                <w:rFonts w:ascii="仿宋" w:eastAsia="仿宋" w:hAnsi="仿宋" w:hint="eastAsia"/>
                <w:spacing w:val="38"/>
                <w:sz w:val="24"/>
              </w:rPr>
            </w:pPr>
            <w:r>
              <w:rPr>
                <w:rFonts w:ascii="仿宋" w:eastAsia="仿宋" w:hAnsi="仿宋" w:hint="eastAsia"/>
                <w:spacing w:val="38"/>
                <w:sz w:val="24"/>
              </w:rPr>
              <w:t>党组织意见</w:t>
            </w:r>
          </w:p>
          <w:p w:rsidR="002477EB" w:rsidRDefault="002477EB" w:rsidP="00FA5C74">
            <w:pPr>
              <w:spacing w:line="280" w:lineRule="exact"/>
              <w:jc w:val="center"/>
              <w:rPr>
                <w:rFonts w:ascii="仿宋" w:eastAsia="仿宋" w:hAnsi="仿宋" w:hint="eastAsia"/>
                <w:spacing w:val="38"/>
                <w:sz w:val="24"/>
              </w:rPr>
            </w:pPr>
            <w:r>
              <w:rPr>
                <w:rFonts w:ascii="仿宋" w:eastAsia="仿宋" w:hAnsi="仿宋" w:hint="eastAsia"/>
                <w:spacing w:val="38"/>
                <w:sz w:val="24"/>
              </w:rPr>
              <w:t>本单位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（盖　章）</w:t>
            </w:r>
          </w:p>
          <w:p w:rsidR="002477EB" w:rsidRDefault="002477EB" w:rsidP="00FA5C74">
            <w:pPr>
              <w:spacing w:line="280" w:lineRule="exact"/>
              <w:jc w:val="center"/>
              <w:rPr>
                <w:rFonts w:ascii="仿宋" w:eastAsia="仿宋" w:hAnsi="仿宋"/>
                <w:spacing w:val="38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spacing w:line="320" w:lineRule="exact"/>
              <w:rPr>
                <w:rFonts w:ascii="仿宋" w:eastAsia="仿宋" w:hAnsi="仿宋"/>
                <w:spacing w:val="38"/>
                <w:sz w:val="24"/>
              </w:rPr>
            </w:pPr>
          </w:p>
          <w:p w:rsidR="002477EB" w:rsidRDefault="002477EB" w:rsidP="00FA5C74">
            <w:pPr>
              <w:spacing w:line="320" w:lineRule="exac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pacing w:val="38"/>
                <w:sz w:val="24"/>
              </w:rPr>
              <w:t>校</w:t>
            </w:r>
            <w:r>
              <w:rPr>
                <w:rFonts w:ascii="仿宋" w:eastAsia="仿宋" w:hAnsi="仿宋"/>
                <w:spacing w:val="38"/>
                <w:sz w:val="24"/>
              </w:rPr>
              <w:t>团委意见</w:t>
            </w:r>
          </w:p>
          <w:p w:rsidR="002477EB" w:rsidRDefault="002477EB" w:rsidP="00FA5C74">
            <w:pPr>
              <w:spacing w:line="280" w:lineRule="exact"/>
              <w:rPr>
                <w:rFonts w:ascii="仿宋" w:eastAsia="仿宋" w:hAnsi="仿宋"/>
                <w:spacing w:val="38"/>
                <w:sz w:val="24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（盖　章）</w:t>
            </w:r>
          </w:p>
          <w:p w:rsidR="002477EB" w:rsidRDefault="002477EB" w:rsidP="00FA5C74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年　月　日</w:t>
            </w:r>
          </w:p>
        </w:tc>
      </w:tr>
    </w:tbl>
    <w:p w:rsidR="002477EB" w:rsidRDefault="002477EB" w:rsidP="002477EB">
      <w:pPr>
        <w:spacing w:line="440" w:lineRule="exact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注</w:t>
      </w:r>
      <w:r>
        <w:rPr>
          <w:rFonts w:eastAsia="仿宋_GB2312"/>
          <w:sz w:val="28"/>
          <w:szCs w:val="28"/>
        </w:rPr>
        <w:t>：本表格保持在一页内</w:t>
      </w:r>
    </w:p>
    <w:p w:rsidR="002477EB" w:rsidRDefault="002477EB" w:rsidP="002477EB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570102" w:rsidRPr="002477EB" w:rsidRDefault="00570102"/>
    <w:sectPr w:rsidR="00570102" w:rsidRPr="00247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EB"/>
    <w:rsid w:val="002477EB"/>
    <w:rsid w:val="00570102"/>
    <w:rsid w:val="00E0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8F35C"/>
  <w15:chartTrackingRefBased/>
  <w15:docId w15:val="{9C019801-9EAD-4CCB-825A-B793CE6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2020-03-27T07:42:00Z</dcterms:created>
  <dcterms:modified xsi:type="dcterms:W3CDTF">2020-03-27T07:42:00Z</dcterms:modified>
</cp:coreProperties>
</file>